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C5E09" w:rsidRPr="00EF75F8" w:rsidRDefault="006115D8">
      <w:pPr>
        <w:rPr>
          <w:rFonts w:hint="cs"/>
          <w:b/>
          <w:bCs/>
          <w:sz w:val="36"/>
          <w:szCs w:val="36"/>
          <w:cs/>
        </w:rPr>
      </w:pPr>
      <w:r>
        <w:rPr>
          <w:noProof/>
          <w:cs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5972175</wp:posOffset>
            </wp:positionV>
            <wp:extent cx="3381375" cy="2327910"/>
            <wp:effectExtent l="0" t="0" r="9525" b="0"/>
            <wp:wrapThrough wrapText="bothSides">
              <wp:wrapPolygon edited="0">
                <wp:start x="0" y="0"/>
                <wp:lineTo x="0" y="21388"/>
                <wp:lineTo x="21539" y="21388"/>
                <wp:lineTo x="21539" y="0"/>
                <wp:lineTo x="0" y="0"/>
              </wp:wrapPolygon>
            </wp:wrapThrough>
            <wp:docPr id="101706666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3305175</wp:posOffset>
            </wp:positionV>
            <wp:extent cx="2790825" cy="2371725"/>
            <wp:effectExtent l="0" t="0" r="9525" b="9525"/>
            <wp:wrapThrough wrapText="bothSides">
              <wp:wrapPolygon edited="0">
                <wp:start x="0" y="0"/>
                <wp:lineTo x="0" y="21513"/>
                <wp:lineTo x="21526" y="21513"/>
                <wp:lineTo x="21526" y="0"/>
                <wp:lineTo x="0" y="0"/>
              </wp:wrapPolygon>
            </wp:wrapThrough>
            <wp:docPr id="122488046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3314700</wp:posOffset>
            </wp:positionV>
            <wp:extent cx="2619375" cy="2371725"/>
            <wp:effectExtent l="0" t="0" r="9525" b="9525"/>
            <wp:wrapThrough wrapText="bothSides">
              <wp:wrapPolygon edited="0">
                <wp:start x="0" y="0"/>
                <wp:lineTo x="0" y="21513"/>
                <wp:lineTo x="21521" y="21513"/>
                <wp:lineTo x="21521" y="0"/>
                <wp:lineTo x="0" y="0"/>
              </wp:wrapPolygon>
            </wp:wrapThrough>
            <wp:docPr id="2369068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751840</wp:posOffset>
            </wp:positionV>
            <wp:extent cx="2667000" cy="2009775"/>
            <wp:effectExtent l="0" t="0" r="0" b="9525"/>
            <wp:wrapThrough wrapText="bothSides">
              <wp:wrapPolygon edited="0">
                <wp:start x="0" y="0"/>
                <wp:lineTo x="0" y="21498"/>
                <wp:lineTo x="21446" y="21498"/>
                <wp:lineTo x="21446" y="0"/>
                <wp:lineTo x="0" y="0"/>
              </wp:wrapPolygon>
            </wp:wrapThrough>
            <wp:docPr id="81020483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723265</wp:posOffset>
            </wp:positionV>
            <wp:extent cx="2714625" cy="2038350"/>
            <wp:effectExtent l="0" t="0" r="9525" b="0"/>
            <wp:wrapThrough wrapText="bothSides">
              <wp:wrapPolygon edited="0">
                <wp:start x="0" y="0"/>
                <wp:lineTo x="0" y="21398"/>
                <wp:lineTo x="21524" y="21398"/>
                <wp:lineTo x="21524" y="0"/>
                <wp:lineTo x="0" y="0"/>
              </wp:wrapPolygon>
            </wp:wrapThrough>
            <wp:docPr id="156495442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5F8">
        <w:rPr>
          <w:rFonts w:hint="cs"/>
          <w:cs/>
        </w:rPr>
        <w:t xml:space="preserve">  </w:t>
      </w:r>
      <w:r w:rsidRPr="00EF75F8">
        <w:rPr>
          <w:rFonts w:hint="cs"/>
          <w:b/>
          <w:bCs/>
          <w:sz w:val="36"/>
          <w:szCs w:val="36"/>
          <w:cs/>
        </w:rPr>
        <w:t>การลงสำรวจพื้นที่</w:t>
      </w:r>
      <w:r w:rsidR="00EF75F8" w:rsidRPr="00EF75F8">
        <w:rPr>
          <w:b/>
          <w:bCs/>
          <w:sz w:val="36"/>
          <w:szCs w:val="36"/>
        </w:rPr>
        <w:t xml:space="preserve"> RE-X-RAY </w:t>
      </w:r>
      <w:r w:rsidRPr="00EF75F8">
        <w:rPr>
          <w:rFonts w:hint="cs"/>
          <w:b/>
          <w:bCs/>
          <w:sz w:val="36"/>
          <w:szCs w:val="36"/>
          <w:cs/>
        </w:rPr>
        <w:t>โครงการถังขยะเปียก</w:t>
      </w:r>
      <w:r w:rsidR="00EF75F8" w:rsidRPr="00EF75F8">
        <w:rPr>
          <w:rFonts w:hint="cs"/>
          <w:b/>
          <w:bCs/>
          <w:sz w:val="36"/>
          <w:szCs w:val="36"/>
          <w:cs/>
        </w:rPr>
        <w:t xml:space="preserve"> </w:t>
      </w:r>
      <w:r w:rsidRPr="00EF75F8">
        <w:rPr>
          <w:rFonts w:hint="cs"/>
          <w:b/>
          <w:bCs/>
          <w:sz w:val="36"/>
          <w:szCs w:val="36"/>
          <w:cs/>
        </w:rPr>
        <w:t>ลดโลกร้อน พ.ศ. 2569</w:t>
      </w:r>
    </w:p>
    <w:sectPr w:rsidR="002C5E09" w:rsidRPr="00EF75F8" w:rsidSect="00EB39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02"/>
    <w:rsid w:val="00237A6D"/>
    <w:rsid w:val="002C5E09"/>
    <w:rsid w:val="002D69CA"/>
    <w:rsid w:val="00345002"/>
    <w:rsid w:val="003F08D2"/>
    <w:rsid w:val="00425918"/>
    <w:rsid w:val="004C1B8D"/>
    <w:rsid w:val="004E1006"/>
    <w:rsid w:val="005742DA"/>
    <w:rsid w:val="006115D8"/>
    <w:rsid w:val="00C53414"/>
    <w:rsid w:val="00CD53AA"/>
    <w:rsid w:val="00E87CA3"/>
    <w:rsid w:val="00EB392A"/>
    <w:rsid w:val="00EC6268"/>
    <w:rsid w:val="00EF75F8"/>
    <w:rsid w:val="00F2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A435B"/>
  <w15:chartTrackingRefBased/>
  <w15:docId w15:val="{65C0FB94-516B-4462-8590-C4BF6968B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line="480" w:lineRule="auto"/>
        <w:ind w:firstLine="737"/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500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500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5002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500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500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500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500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500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500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45002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45002"/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45002"/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45002"/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45002"/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45002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45002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45002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45002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345002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4500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45002"/>
    <w:pPr>
      <w:numPr>
        <w:ilvl w:val="1"/>
      </w:numPr>
      <w:spacing w:after="160"/>
      <w:ind w:firstLine="737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4500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45002"/>
    <w:pPr>
      <w:spacing w:before="160" w:after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345002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345002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34500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450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0F4761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45002"/>
    <w:rPr>
      <w:rFonts w:cs="Angsana New"/>
      <w:i/>
      <w:iCs/>
      <w:color w:val="0F4761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34500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2026-02-24T03:03:00Z</dcterms:created>
  <dcterms:modified xsi:type="dcterms:W3CDTF">2026-02-24T04:03:00Z</dcterms:modified>
</cp:coreProperties>
</file>